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B4" w:rsidRPr="005F7EEB" w:rsidRDefault="004E1554" w:rsidP="00731045">
      <w:pPr>
        <w:pStyle w:val="1"/>
        <w:spacing w:before="0" w:after="0"/>
        <w:rPr>
          <w:rFonts w:ascii="Times New Roman" w:hAnsi="Times New Roman" w:cs="Times New Roman"/>
          <w:color w:val="auto"/>
          <w:sz w:val="28"/>
          <w:szCs w:val="28"/>
        </w:rPr>
      </w:pPr>
      <w:bookmarkStart w:id="0" w:name="sub_1100"/>
      <w:bookmarkStart w:id="1" w:name="_GoBack"/>
      <w:r>
        <w:rPr>
          <w:rFonts w:ascii="Times New Roman" w:hAnsi="Times New Roman" w:cs="Times New Roman"/>
          <w:noProof/>
          <w:color w:val="auto"/>
          <w:sz w:val="28"/>
          <w:szCs w:val="28"/>
        </w:rPr>
        <w:drawing>
          <wp:inline distT="0" distB="0" distL="0" distR="0">
            <wp:extent cx="6829425" cy="92570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6">
                      <a:extLst>
                        <a:ext uri="{28A0092B-C50C-407E-A947-70E740481C1C}">
                          <a14:useLocalDpi xmlns:a14="http://schemas.microsoft.com/office/drawing/2010/main" val="0"/>
                        </a:ext>
                      </a:extLst>
                    </a:blip>
                    <a:stretch>
                      <a:fillRect/>
                    </a:stretch>
                  </pic:blipFill>
                  <pic:spPr>
                    <a:xfrm>
                      <a:off x="0" y="0"/>
                      <a:ext cx="6832926" cy="9261807"/>
                    </a:xfrm>
                    <a:prstGeom prst="rect">
                      <a:avLst/>
                    </a:prstGeom>
                  </pic:spPr>
                </pic:pic>
              </a:graphicData>
            </a:graphic>
          </wp:inline>
        </w:drawing>
      </w:r>
      <w:bookmarkEnd w:id="1"/>
      <w:r w:rsidR="00731045" w:rsidRPr="005F7EEB">
        <w:rPr>
          <w:rFonts w:ascii="Times New Roman" w:hAnsi="Times New Roman" w:cs="Times New Roman"/>
          <w:color w:val="auto"/>
          <w:sz w:val="28"/>
          <w:szCs w:val="28"/>
        </w:rPr>
        <w:lastRenderedPageBreak/>
        <w:t>1</w:t>
      </w:r>
      <w:r w:rsidR="00DF08B0" w:rsidRPr="005F7EEB">
        <w:rPr>
          <w:rFonts w:ascii="Times New Roman" w:hAnsi="Times New Roman" w:cs="Times New Roman"/>
          <w:color w:val="auto"/>
          <w:sz w:val="28"/>
          <w:szCs w:val="28"/>
        </w:rPr>
        <w:t>. Общие положения</w:t>
      </w:r>
    </w:p>
    <w:bookmarkEnd w:id="0"/>
    <w:p w:rsidR="001A0E55" w:rsidRPr="001A0E55" w:rsidRDefault="001A0E55" w:rsidP="001A0E55">
      <w:pPr>
        <w:ind w:firstLine="709"/>
        <w:rPr>
          <w:rFonts w:ascii="Times New Roman" w:hAnsi="Times New Roman" w:cs="Times New Roman"/>
          <w:sz w:val="28"/>
          <w:szCs w:val="28"/>
        </w:rPr>
      </w:pPr>
      <w:r w:rsidRPr="001A0E55">
        <w:rPr>
          <w:rFonts w:ascii="Times New Roman" w:hAnsi="Times New Roman" w:cs="Times New Roman"/>
          <w:sz w:val="28"/>
          <w:szCs w:val="28"/>
        </w:rPr>
        <w:t xml:space="preserve">1.1. </w:t>
      </w:r>
      <w:proofErr w:type="gramStart"/>
      <w:r w:rsidRPr="001A0E55">
        <w:rPr>
          <w:rFonts w:ascii="Times New Roman" w:hAnsi="Times New Roman" w:cs="Times New Roman"/>
          <w:sz w:val="28"/>
          <w:szCs w:val="28"/>
        </w:rPr>
        <w:t xml:space="preserve">Настоящее положение разработано на основании Федерального закона от 29 декабря </w:t>
      </w:r>
      <w:smartTag w:uri="urn:schemas-microsoft-com:office:smarttags" w:element="metricconverter">
        <w:smartTagPr>
          <w:attr w:name="ProductID" w:val="2012 г"/>
        </w:smartTagPr>
        <w:r w:rsidRPr="001A0E55">
          <w:rPr>
            <w:rFonts w:ascii="Times New Roman" w:hAnsi="Times New Roman" w:cs="Times New Roman"/>
            <w:sz w:val="28"/>
            <w:szCs w:val="28"/>
          </w:rPr>
          <w:t>2012 г</w:t>
        </w:r>
      </w:smartTag>
      <w:r w:rsidRPr="001A0E55">
        <w:rPr>
          <w:rFonts w:ascii="Times New Roman" w:hAnsi="Times New Roman" w:cs="Times New Roman"/>
          <w:sz w:val="28"/>
          <w:szCs w:val="28"/>
        </w:rPr>
        <w:t>. № 273-ФЗ «Об образовании в Российской Федерации», Постановления Правительства Российской Федерации от 15.08.2013г. № 706 «Об утверждении Правил оказания платных образовательных услуг», иных нормативных правовых актов, регламентирующих оказание платных образовательных услуг, Устава Частного образовательного учреждения средней общеобразовательной школе «</w:t>
      </w:r>
      <w:r w:rsidRPr="001A0E55">
        <w:rPr>
          <w:rFonts w:ascii="Times New Roman" w:hAnsi="Times New Roman" w:cs="Times New Roman"/>
          <w:sz w:val="28"/>
          <w:szCs w:val="28"/>
          <w:shd w:val="clear" w:color="auto" w:fill="FFFFFF"/>
        </w:rPr>
        <w:t>Перспектива</w:t>
      </w:r>
      <w:r w:rsidRPr="001A0E55">
        <w:rPr>
          <w:rFonts w:ascii="Times New Roman" w:hAnsi="Times New Roman" w:cs="Times New Roman"/>
          <w:sz w:val="28"/>
          <w:szCs w:val="28"/>
        </w:rPr>
        <w:t xml:space="preserve">» (далее – ЧОУ </w:t>
      </w:r>
      <w:r>
        <w:rPr>
          <w:rFonts w:ascii="Times New Roman" w:hAnsi="Times New Roman" w:cs="Times New Roman"/>
          <w:sz w:val="28"/>
          <w:szCs w:val="28"/>
        </w:rPr>
        <w:t>СОШ «Перспектива»</w:t>
      </w:r>
      <w:r w:rsidRPr="001A0E55">
        <w:rPr>
          <w:rFonts w:ascii="Times New Roman" w:hAnsi="Times New Roman" w:cs="Times New Roman"/>
          <w:sz w:val="28"/>
          <w:szCs w:val="28"/>
        </w:rPr>
        <w:t xml:space="preserve">, </w:t>
      </w:r>
      <w:r>
        <w:rPr>
          <w:rFonts w:ascii="Times New Roman" w:hAnsi="Times New Roman" w:cs="Times New Roman"/>
          <w:sz w:val="28"/>
          <w:szCs w:val="28"/>
        </w:rPr>
        <w:t>Школа</w:t>
      </w:r>
      <w:r w:rsidRPr="001A0E55">
        <w:rPr>
          <w:rFonts w:ascii="Times New Roman" w:hAnsi="Times New Roman" w:cs="Times New Roman"/>
          <w:sz w:val="28"/>
          <w:szCs w:val="28"/>
        </w:rPr>
        <w:t>)</w:t>
      </w:r>
      <w:r w:rsidRPr="001A0E55">
        <w:rPr>
          <w:rFonts w:ascii="Times New Roman" w:hAnsi="Times New Roman" w:cs="Times New Roman"/>
          <w:color w:val="000000"/>
          <w:sz w:val="28"/>
          <w:szCs w:val="28"/>
        </w:rPr>
        <w:t xml:space="preserve">, </w:t>
      </w:r>
      <w:r w:rsidRPr="001A0E55">
        <w:rPr>
          <w:rFonts w:ascii="Times New Roman" w:hAnsi="Times New Roman" w:cs="Times New Roman"/>
          <w:sz w:val="28"/>
          <w:szCs w:val="28"/>
        </w:rPr>
        <w:t>и определяет порядок оказания платных</w:t>
      </w:r>
      <w:proofErr w:type="gramEnd"/>
      <w:r w:rsidRPr="001A0E55">
        <w:rPr>
          <w:rFonts w:ascii="Times New Roman" w:hAnsi="Times New Roman" w:cs="Times New Roman"/>
          <w:sz w:val="28"/>
          <w:szCs w:val="28"/>
        </w:rPr>
        <w:t xml:space="preserve"> образовательных услуг в ЧОУ </w:t>
      </w:r>
      <w:r>
        <w:rPr>
          <w:rFonts w:ascii="Times New Roman" w:hAnsi="Times New Roman" w:cs="Times New Roman"/>
          <w:sz w:val="28"/>
          <w:szCs w:val="28"/>
        </w:rPr>
        <w:t>СОШ «Перспектива»</w:t>
      </w:r>
      <w:r w:rsidRPr="001A0E55">
        <w:rPr>
          <w:rFonts w:ascii="Times New Roman" w:hAnsi="Times New Roman" w:cs="Times New Roman"/>
          <w:sz w:val="28"/>
          <w:szCs w:val="28"/>
        </w:rPr>
        <w:t>.</w:t>
      </w:r>
    </w:p>
    <w:p w:rsidR="0023498C" w:rsidRPr="0023498C" w:rsidRDefault="008130AE" w:rsidP="0023498C">
      <w:pPr>
        <w:pStyle w:val="af"/>
        <w:spacing w:before="0" w:beforeAutospacing="0" w:after="0" w:afterAutospacing="0"/>
        <w:ind w:firstLine="709"/>
        <w:jc w:val="both"/>
        <w:rPr>
          <w:color w:val="000000"/>
          <w:spacing w:val="3"/>
          <w:sz w:val="28"/>
          <w:szCs w:val="28"/>
        </w:rPr>
      </w:pPr>
      <w:r>
        <w:rPr>
          <w:color w:val="000000"/>
          <w:spacing w:val="3"/>
          <w:sz w:val="28"/>
          <w:szCs w:val="28"/>
        </w:rPr>
        <w:t>1.</w:t>
      </w:r>
      <w:r w:rsidR="0023498C" w:rsidRPr="0023498C">
        <w:rPr>
          <w:color w:val="000000"/>
          <w:spacing w:val="3"/>
          <w:sz w:val="28"/>
          <w:szCs w:val="28"/>
        </w:rPr>
        <w:t>2. Понятия, используемые в настоящ</w:t>
      </w:r>
      <w:r w:rsidR="0023498C">
        <w:rPr>
          <w:color w:val="000000"/>
          <w:spacing w:val="3"/>
          <w:sz w:val="28"/>
          <w:szCs w:val="28"/>
        </w:rPr>
        <w:t>ем</w:t>
      </w:r>
      <w:r w:rsidR="0023498C" w:rsidRPr="0023498C">
        <w:rPr>
          <w:color w:val="000000"/>
          <w:spacing w:val="3"/>
          <w:sz w:val="28"/>
          <w:szCs w:val="28"/>
        </w:rPr>
        <w:t xml:space="preserve"> </w:t>
      </w:r>
      <w:r w:rsidR="0023498C">
        <w:rPr>
          <w:color w:val="000000"/>
          <w:spacing w:val="3"/>
          <w:sz w:val="28"/>
          <w:szCs w:val="28"/>
        </w:rPr>
        <w:t>Положении</w:t>
      </w:r>
      <w:r w:rsidR="0023498C" w:rsidRPr="0023498C">
        <w:rPr>
          <w:color w:val="000000"/>
          <w:spacing w:val="3"/>
          <w:sz w:val="28"/>
          <w:szCs w:val="28"/>
        </w:rPr>
        <w:t>:</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 xml:space="preserve">"исполнитель" - </w:t>
      </w:r>
      <w:r w:rsidRPr="001A0E55">
        <w:rPr>
          <w:sz w:val="28"/>
          <w:szCs w:val="28"/>
        </w:rPr>
        <w:t xml:space="preserve">ЧОУ </w:t>
      </w:r>
      <w:r>
        <w:rPr>
          <w:sz w:val="28"/>
          <w:szCs w:val="28"/>
        </w:rPr>
        <w:t>СОШ «Перспектива»</w:t>
      </w:r>
      <w:r w:rsidRPr="0023498C">
        <w:rPr>
          <w:color w:val="000000"/>
          <w:spacing w:val="3"/>
          <w:sz w:val="28"/>
          <w:szCs w:val="28"/>
        </w:rPr>
        <w:t>, осуществляющая образовательную деятельность и предоставляющая платные образовательные услуги обучающемуся;</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"обучающийся" - физическое лицо, осваив</w:t>
      </w:r>
      <w:r w:rsidR="00700112">
        <w:rPr>
          <w:color w:val="000000"/>
          <w:spacing w:val="3"/>
          <w:sz w:val="28"/>
          <w:szCs w:val="28"/>
        </w:rPr>
        <w:t>ающее образовательную программу.</w:t>
      </w:r>
    </w:p>
    <w:p w:rsidR="00700112" w:rsidRDefault="00700112" w:rsidP="0023498C">
      <w:pPr>
        <w:pStyle w:val="af"/>
        <w:spacing w:before="0" w:beforeAutospacing="0" w:after="0" w:afterAutospacing="0"/>
        <w:ind w:firstLine="709"/>
        <w:jc w:val="both"/>
        <w:rPr>
          <w:color w:val="000000"/>
          <w:spacing w:val="3"/>
          <w:sz w:val="28"/>
          <w:szCs w:val="28"/>
        </w:rPr>
      </w:pPr>
      <w:r>
        <w:rPr>
          <w:color w:val="000000"/>
          <w:spacing w:val="3"/>
          <w:sz w:val="28"/>
          <w:szCs w:val="28"/>
        </w:rPr>
        <w:t xml:space="preserve">Другие понятия и термины используются в значениях, определяемых Федеральным законом от 29 декабря 2012 г. №273-ФЗ «Об образовании в Российской Федерации», </w:t>
      </w:r>
      <w:r w:rsidRPr="001A0E55">
        <w:rPr>
          <w:sz w:val="28"/>
          <w:szCs w:val="28"/>
        </w:rPr>
        <w:t>Правил</w:t>
      </w:r>
      <w:r>
        <w:rPr>
          <w:sz w:val="28"/>
          <w:szCs w:val="28"/>
        </w:rPr>
        <w:t>ами</w:t>
      </w:r>
      <w:r w:rsidRPr="001A0E55">
        <w:rPr>
          <w:sz w:val="28"/>
          <w:szCs w:val="28"/>
        </w:rPr>
        <w:t xml:space="preserve"> оказания платных образовательных услуг</w:t>
      </w:r>
      <w:r>
        <w:rPr>
          <w:sz w:val="28"/>
          <w:szCs w:val="28"/>
        </w:rPr>
        <w:t xml:space="preserve">, утвержденных Постановлением Правительства РФ от </w:t>
      </w:r>
      <w:r w:rsidRPr="001A0E55">
        <w:rPr>
          <w:sz w:val="28"/>
          <w:szCs w:val="28"/>
        </w:rPr>
        <w:t>15</w:t>
      </w:r>
      <w:r>
        <w:rPr>
          <w:sz w:val="28"/>
          <w:szCs w:val="28"/>
        </w:rPr>
        <w:t xml:space="preserve"> августа </w:t>
      </w:r>
      <w:r w:rsidRPr="001A0E55">
        <w:rPr>
          <w:sz w:val="28"/>
          <w:szCs w:val="28"/>
        </w:rPr>
        <w:t>2013</w:t>
      </w:r>
      <w:r>
        <w:rPr>
          <w:sz w:val="28"/>
          <w:szCs w:val="28"/>
        </w:rPr>
        <w:t> </w:t>
      </w:r>
      <w:r w:rsidRPr="001A0E55">
        <w:rPr>
          <w:sz w:val="28"/>
          <w:szCs w:val="28"/>
        </w:rPr>
        <w:t>г. № 706</w:t>
      </w:r>
      <w:r>
        <w:rPr>
          <w:sz w:val="28"/>
          <w:szCs w:val="28"/>
        </w:rPr>
        <w:t>.</w:t>
      </w:r>
    </w:p>
    <w:p w:rsidR="0023498C" w:rsidRPr="0023498C" w:rsidRDefault="008130AE" w:rsidP="0023498C">
      <w:pPr>
        <w:pStyle w:val="af"/>
        <w:spacing w:before="0" w:beforeAutospacing="0" w:after="0" w:afterAutospacing="0"/>
        <w:ind w:firstLine="709"/>
        <w:jc w:val="both"/>
        <w:rPr>
          <w:color w:val="000000"/>
          <w:spacing w:val="3"/>
          <w:sz w:val="28"/>
          <w:szCs w:val="28"/>
        </w:rPr>
      </w:pPr>
      <w:r>
        <w:rPr>
          <w:color w:val="000000"/>
          <w:spacing w:val="3"/>
          <w:sz w:val="28"/>
          <w:szCs w:val="28"/>
        </w:rPr>
        <w:t>1.</w:t>
      </w:r>
      <w:r w:rsidR="0023498C" w:rsidRPr="0023498C">
        <w:rPr>
          <w:color w:val="000000"/>
          <w:spacing w:val="3"/>
          <w:sz w:val="28"/>
          <w:szCs w:val="28"/>
        </w:rPr>
        <w:t>3.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3498C" w:rsidRPr="0023498C" w:rsidRDefault="008130AE" w:rsidP="0023498C">
      <w:pPr>
        <w:pStyle w:val="af"/>
        <w:spacing w:before="0" w:beforeAutospacing="0" w:after="0" w:afterAutospacing="0"/>
        <w:ind w:firstLine="709"/>
        <w:jc w:val="both"/>
        <w:rPr>
          <w:color w:val="000000"/>
          <w:spacing w:val="3"/>
          <w:sz w:val="28"/>
          <w:szCs w:val="28"/>
        </w:rPr>
      </w:pPr>
      <w:r>
        <w:rPr>
          <w:color w:val="000000"/>
          <w:spacing w:val="3"/>
          <w:sz w:val="28"/>
          <w:szCs w:val="28"/>
        </w:rPr>
        <w:t>1.4</w:t>
      </w:r>
      <w:r w:rsidR="0023498C" w:rsidRPr="0023498C">
        <w:rPr>
          <w:color w:val="000000"/>
          <w:spacing w:val="3"/>
          <w:sz w:val="28"/>
          <w:szCs w:val="28"/>
        </w:rPr>
        <w:t>.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3498C" w:rsidRPr="0023498C" w:rsidRDefault="008130AE" w:rsidP="0023498C">
      <w:pPr>
        <w:pStyle w:val="af"/>
        <w:spacing w:before="0" w:beforeAutospacing="0" w:after="0" w:afterAutospacing="0"/>
        <w:ind w:firstLine="709"/>
        <w:jc w:val="both"/>
        <w:rPr>
          <w:color w:val="000000"/>
          <w:spacing w:val="3"/>
          <w:sz w:val="28"/>
          <w:szCs w:val="28"/>
        </w:rPr>
      </w:pPr>
      <w:r>
        <w:rPr>
          <w:color w:val="000000"/>
          <w:spacing w:val="3"/>
          <w:sz w:val="28"/>
          <w:szCs w:val="28"/>
        </w:rPr>
        <w:t>1.5</w:t>
      </w:r>
      <w:r w:rsidR="0023498C" w:rsidRPr="0023498C">
        <w:rPr>
          <w:color w:val="000000"/>
          <w:spacing w:val="3"/>
          <w:sz w:val="28"/>
          <w:szCs w:val="2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w:t>
      </w:r>
      <w:r>
        <w:rPr>
          <w:color w:val="000000"/>
          <w:spacing w:val="3"/>
          <w:sz w:val="28"/>
          <w:szCs w:val="28"/>
        </w:rPr>
        <w:t xml:space="preserve">Школы </w:t>
      </w:r>
      <w:r w:rsidR="0023498C" w:rsidRPr="0023498C">
        <w:rPr>
          <w:color w:val="000000"/>
          <w:spacing w:val="3"/>
          <w:sz w:val="28"/>
          <w:szCs w:val="28"/>
        </w:rPr>
        <w:t>и доводятся до сведения заказчика.</w:t>
      </w:r>
    </w:p>
    <w:p w:rsidR="0023498C" w:rsidRPr="0023498C" w:rsidRDefault="008130AE" w:rsidP="0023498C">
      <w:pPr>
        <w:pStyle w:val="af"/>
        <w:spacing w:before="0" w:beforeAutospacing="0" w:after="0" w:afterAutospacing="0"/>
        <w:ind w:firstLine="709"/>
        <w:jc w:val="both"/>
        <w:rPr>
          <w:color w:val="000000"/>
          <w:spacing w:val="3"/>
          <w:sz w:val="28"/>
          <w:szCs w:val="28"/>
        </w:rPr>
      </w:pPr>
      <w:r>
        <w:rPr>
          <w:color w:val="000000"/>
          <w:spacing w:val="3"/>
          <w:sz w:val="28"/>
          <w:szCs w:val="28"/>
        </w:rPr>
        <w:t>1.6</w:t>
      </w:r>
      <w:r w:rsidR="0023498C" w:rsidRPr="0023498C">
        <w:rPr>
          <w:color w:val="000000"/>
          <w:spacing w:val="3"/>
          <w:sz w:val="28"/>
          <w:szCs w:val="28"/>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4066B" w:rsidRDefault="0094066B" w:rsidP="0094066B">
      <w:pPr>
        <w:pStyle w:val="af"/>
        <w:spacing w:before="0" w:beforeAutospacing="0" w:after="0" w:afterAutospacing="0"/>
        <w:jc w:val="both"/>
        <w:rPr>
          <w:b/>
          <w:bCs/>
          <w:color w:val="000000"/>
          <w:spacing w:val="3"/>
          <w:sz w:val="28"/>
          <w:szCs w:val="28"/>
        </w:rPr>
      </w:pPr>
    </w:p>
    <w:p w:rsidR="0094066B" w:rsidRDefault="0094066B" w:rsidP="0094066B">
      <w:pPr>
        <w:pStyle w:val="af"/>
        <w:spacing w:before="0" w:beforeAutospacing="0" w:after="0" w:afterAutospacing="0"/>
        <w:jc w:val="both"/>
        <w:rPr>
          <w:b/>
          <w:bCs/>
          <w:color w:val="000000"/>
          <w:spacing w:val="3"/>
          <w:sz w:val="28"/>
          <w:szCs w:val="28"/>
        </w:rPr>
      </w:pPr>
    </w:p>
    <w:p w:rsidR="0094066B" w:rsidRDefault="0094066B" w:rsidP="0094066B">
      <w:pPr>
        <w:pStyle w:val="af"/>
        <w:spacing w:before="0" w:beforeAutospacing="0" w:after="0" w:afterAutospacing="0"/>
        <w:jc w:val="center"/>
        <w:rPr>
          <w:b/>
          <w:bCs/>
          <w:color w:val="000000"/>
          <w:spacing w:val="3"/>
          <w:sz w:val="28"/>
          <w:szCs w:val="28"/>
        </w:rPr>
      </w:pPr>
      <w:r>
        <w:rPr>
          <w:b/>
          <w:bCs/>
          <w:color w:val="000000"/>
          <w:spacing w:val="3"/>
          <w:sz w:val="28"/>
          <w:szCs w:val="28"/>
        </w:rPr>
        <w:t>2</w:t>
      </w:r>
      <w:r w:rsidR="0023498C" w:rsidRPr="0023498C">
        <w:rPr>
          <w:b/>
          <w:bCs/>
          <w:color w:val="000000"/>
          <w:spacing w:val="3"/>
          <w:sz w:val="28"/>
          <w:szCs w:val="28"/>
        </w:rPr>
        <w:t>. Информация о платных образовательных услугах,</w:t>
      </w:r>
    </w:p>
    <w:p w:rsidR="0023498C" w:rsidRPr="0023498C" w:rsidRDefault="0023498C" w:rsidP="0094066B">
      <w:pPr>
        <w:pStyle w:val="af"/>
        <w:spacing w:before="0" w:beforeAutospacing="0" w:after="0" w:afterAutospacing="0"/>
        <w:jc w:val="center"/>
        <w:rPr>
          <w:color w:val="000000"/>
          <w:spacing w:val="3"/>
          <w:sz w:val="28"/>
          <w:szCs w:val="28"/>
        </w:rPr>
      </w:pPr>
      <w:r w:rsidRPr="0023498C">
        <w:rPr>
          <w:b/>
          <w:bCs/>
          <w:color w:val="000000"/>
          <w:spacing w:val="3"/>
          <w:sz w:val="28"/>
          <w:szCs w:val="28"/>
        </w:rPr>
        <w:t>порядок заключения договоров</w:t>
      </w:r>
    </w:p>
    <w:p w:rsidR="0023498C" w:rsidRPr="0023498C" w:rsidRDefault="0094066B" w:rsidP="0023498C">
      <w:pPr>
        <w:pStyle w:val="af"/>
        <w:spacing w:before="0" w:beforeAutospacing="0" w:after="0" w:afterAutospacing="0"/>
        <w:ind w:firstLine="709"/>
        <w:jc w:val="both"/>
        <w:rPr>
          <w:color w:val="000000"/>
          <w:spacing w:val="3"/>
          <w:sz w:val="28"/>
          <w:szCs w:val="28"/>
        </w:rPr>
      </w:pPr>
      <w:r>
        <w:rPr>
          <w:color w:val="000000"/>
          <w:spacing w:val="3"/>
          <w:sz w:val="28"/>
          <w:szCs w:val="28"/>
        </w:rPr>
        <w:t>2.1</w:t>
      </w:r>
      <w:r w:rsidR="0023498C" w:rsidRPr="0023498C">
        <w:rPr>
          <w:color w:val="000000"/>
          <w:spacing w:val="3"/>
          <w:sz w:val="28"/>
          <w:szCs w:val="28"/>
        </w:rPr>
        <w:t>.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3498C" w:rsidRPr="0023498C" w:rsidRDefault="0094066B" w:rsidP="0023498C">
      <w:pPr>
        <w:pStyle w:val="af"/>
        <w:spacing w:before="0" w:beforeAutospacing="0" w:after="0" w:afterAutospacing="0"/>
        <w:ind w:firstLine="709"/>
        <w:jc w:val="both"/>
        <w:rPr>
          <w:color w:val="000000"/>
          <w:spacing w:val="3"/>
          <w:sz w:val="28"/>
          <w:szCs w:val="28"/>
        </w:rPr>
      </w:pPr>
      <w:r>
        <w:rPr>
          <w:color w:val="000000"/>
          <w:spacing w:val="3"/>
          <w:sz w:val="28"/>
          <w:szCs w:val="28"/>
        </w:rPr>
        <w:lastRenderedPageBreak/>
        <w:t>2.2</w:t>
      </w:r>
      <w:r w:rsidR="0023498C" w:rsidRPr="0023498C">
        <w:rPr>
          <w:color w:val="000000"/>
          <w:spacing w:val="3"/>
          <w:sz w:val="28"/>
          <w:szCs w:val="2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Pr>
          <w:color w:val="000000"/>
          <w:spacing w:val="3"/>
          <w:sz w:val="28"/>
          <w:szCs w:val="28"/>
        </w:rPr>
        <w:t>«</w:t>
      </w:r>
      <w:r w:rsidR="0023498C" w:rsidRPr="0023498C">
        <w:rPr>
          <w:color w:val="000000"/>
          <w:spacing w:val="3"/>
          <w:sz w:val="28"/>
          <w:szCs w:val="28"/>
        </w:rPr>
        <w:t>О защите прав потребителей</w:t>
      </w:r>
      <w:r>
        <w:rPr>
          <w:color w:val="000000"/>
          <w:spacing w:val="3"/>
          <w:sz w:val="28"/>
          <w:szCs w:val="28"/>
        </w:rPr>
        <w:t>»</w:t>
      </w:r>
      <w:r w:rsidR="0023498C" w:rsidRPr="0023498C">
        <w:rPr>
          <w:color w:val="000000"/>
          <w:spacing w:val="3"/>
          <w:sz w:val="28"/>
          <w:szCs w:val="28"/>
        </w:rPr>
        <w:t xml:space="preserve"> и Федеральным законом </w:t>
      </w:r>
      <w:r>
        <w:rPr>
          <w:color w:val="000000"/>
          <w:spacing w:val="3"/>
          <w:sz w:val="28"/>
          <w:szCs w:val="28"/>
        </w:rPr>
        <w:t>«</w:t>
      </w:r>
      <w:r w:rsidR="0023498C" w:rsidRPr="0023498C">
        <w:rPr>
          <w:color w:val="000000"/>
          <w:spacing w:val="3"/>
          <w:sz w:val="28"/>
          <w:szCs w:val="28"/>
        </w:rPr>
        <w:t>Об образовании в Российской Федерации</w:t>
      </w:r>
      <w:r>
        <w:rPr>
          <w:color w:val="000000"/>
          <w:spacing w:val="3"/>
          <w:sz w:val="28"/>
          <w:szCs w:val="28"/>
        </w:rPr>
        <w:t>»</w:t>
      </w:r>
      <w:r w:rsidR="0023498C" w:rsidRPr="0023498C">
        <w:rPr>
          <w:color w:val="000000"/>
          <w:spacing w:val="3"/>
          <w:sz w:val="28"/>
          <w:szCs w:val="28"/>
        </w:rPr>
        <w:t>.</w:t>
      </w:r>
    </w:p>
    <w:p w:rsidR="0023498C" w:rsidRPr="0023498C" w:rsidRDefault="0094066B" w:rsidP="0023498C">
      <w:pPr>
        <w:pStyle w:val="af"/>
        <w:spacing w:before="0" w:beforeAutospacing="0" w:after="0" w:afterAutospacing="0"/>
        <w:ind w:firstLine="709"/>
        <w:jc w:val="both"/>
        <w:rPr>
          <w:color w:val="000000"/>
          <w:spacing w:val="3"/>
          <w:sz w:val="28"/>
          <w:szCs w:val="28"/>
        </w:rPr>
      </w:pPr>
      <w:r>
        <w:rPr>
          <w:color w:val="000000"/>
          <w:spacing w:val="3"/>
          <w:sz w:val="28"/>
          <w:szCs w:val="28"/>
        </w:rPr>
        <w:t>2.3.</w:t>
      </w:r>
      <w:r w:rsidR="0023498C" w:rsidRPr="0023498C">
        <w:rPr>
          <w:color w:val="000000"/>
          <w:spacing w:val="3"/>
          <w:sz w:val="28"/>
          <w:szCs w:val="28"/>
        </w:rPr>
        <w:t xml:space="preserve"> Информация, предусмотренная пунктами </w:t>
      </w:r>
      <w:r>
        <w:rPr>
          <w:color w:val="000000"/>
          <w:spacing w:val="3"/>
          <w:sz w:val="28"/>
          <w:szCs w:val="28"/>
        </w:rPr>
        <w:t>2.1. и 2.2.</w:t>
      </w:r>
      <w:r w:rsidR="0023498C" w:rsidRPr="0023498C">
        <w:rPr>
          <w:color w:val="000000"/>
          <w:spacing w:val="3"/>
          <w:sz w:val="28"/>
          <w:szCs w:val="28"/>
        </w:rPr>
        <w:t xml:space="preserve"> настоящ</w:t>
      </w:r>
      <w:r>
        <w:rPr>
          <w:color w:val="000000"/>
          <w:spacing w:val="3"/>
          <w:sz w:val="28"/>
          <w:szCs w:val="28"/>
        </w:rPr>
        <w:t>его</w:t>
      </w:r>
      <w:r w:rsidR="0023498C" w:rsidRPr="0023498C">
        <w:rPr>
          <w:color w:val="000000"/>
          <w:spacing w:val="3"/>
          <w:sz w:val="28"/>
          <w:szCs w:val="28"/>
        </w:rPr>
        <w:t xml:space="preserve"> </w:t>
      </w:r>
      <w:r>
        <w:rPr>
          <w:color w:val="000000"/>
          <w:spacing w:val="3"/>
          <w:sz w:val="28"/>
          <w:szCs w:val="28"/>
        </w:rPr>
        <w:t>Положения</w:t>
      </w:r>
      <w:r w:rsidR="0023498C" w:rsidRPr="0023498C">
        <w:rPr>
          <w:color w:val="000000"/>
          <w:spacing w:val="3"/>
          <w:sz w:val="28"/>
          <w:szCs w:val="28"/>
        </w:rPr>
        <w:t>, предоставляется исполнителем в месте фактического осуществления образовательной деятельности.</w:t>
      </w:r>
    </w:p>
    <w:p w:rsidR="0023498C" w:rsidRPr="0023498C" w:rsidRDefault="0094066B" w:rsidP="0023498C">
      <w:pPr>
        <w:pStyle w:val="af"/>
        <w:spacing w:before="0" w:beforeAutospacing="0" w:after="0" w:afterAutospacing="0"/>
        <w:ind w:firstLine="709"/>
        <w:jc w:val="both"/>
        <w:rPr>
          <w:color w:val="000000"/>
          <w:spacing w:val="3"/>
          <w:sz w:val="28"/>
          <w:szCs w:val="28"/>
        </w:rPr>
      </w:pPr>
      <w:r>
        <w:rPr>
          <w:color w:val="000000"/>
          <w:spacing w:val="3"/>
          <w:sz w:val="28"/>
          <w:szCs w:val="28"/>
        </w:rPr>
        <w:t>2.4</w:t>
      </w:r>
      <w:r w:rsidR="0023498C" w:rsidRPr="0023498C">
        <w:rPr>
          <w:color w:val="000000"/>
          <w:spacing w:val="3"/>
          <w:sz w:val="28"/>
          <w:szCs w:val="28"/>
        </w:rPr>
        <w:t>. Договор заключается в простой письменной форме и содержит следующие сведения:</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а) полное наименование и фирменное наименование (при наличии) исполнителя - юридического лица;</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б) место нахождения исполнителя;</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в) наименование или фамилия, имя, отчество (при наличии) заказчика, телефон заказчика;</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г) место нахождения или место жительства заказчика;</w:t>
      </w:r>
    </w:p>
    <w:p w:rsidR="0023498C" w:rsidRPr="0023498C" w:rsidRDefault="0023498C" w:rsidP="0023498C">
      <w:pPr>
        <w:pStyle w:val="af"/>
        <w:spacing w:before="0" w:beforeAutospacing="0" w:after="0" w:afterAutospacing="0"/>
        <w:ind w:firstLine="709"/>
        <w:jc w:val="both"/>
        <w:rPr>
          <w:color w:val="000000"/>
          <w:spacing w:val="3"/>
          <w:sz w:val="28"/>
          <w:szCs w:val="28"/>
        </w:rPr>
      </w:pPr>
      <w:proofErr w:type="gramStart"/>
      <w:r w:rsidRPr="0023498C">
        <w:rPr>
          <w:color w:val="000000"/>
          <w:spacing w:val="3"/>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23498C">
        <w:rPr>
          <w:color w:val="000000"/>
          <w:spacing w:val="3"/>
          <w:sz w:val="28"/>
          <w:szCs w:val="28"/>
        </w:rPr>
        <w:t>услуг</w:t>
      </w:r>
      <w:proofErr w:type="gramEnd"/>
      <w:r w:rsidRPr="0023498C">
        <w:rPr>
          <w:color w:val="000000"/>
          <w:spacing w:val="3"/>
          <w:sz w:val="28"/>
          <w:szCs w:val="28"/>
        </w:rPr>
        <w:t xml:space="preserve"> в пользу обучающегося, не являющегося заказчиком по договору);</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ж) права, обязанности и ответственность исполнителя, заказчика и обучающегося;</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з) полная стоимость образовательных услуг, порядок их оплаты;</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л) форма обучения;</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м) сроки освоения образовательной программы (продолжительность обучения);</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 xml:space="preserve">н) вид документа (при наличии), выдаваемого </w:t>
      </w:r>
      <w:proofErr w:type="gramStart"/>
      <w:r w:rsidRPr="0023498C">
        <w:rPr>
          <w:color w:val="000000"/>
          <w:spacing w:val="3"/>
          <w:sz w:val="28"/>
          <w:szCs w:val="28"/>
        </w:rPr>
        <w:t>обучающемуся</w:t>
      </w:r>
      <w:proofErr w:type="gramEnd"/>
      <w:r w:rsidRPr="0023498C">
        <w:rPr>
          <w:color w:val="000000"/>
          <w:spacing w:val="3"/>
          <w:sz w:val="28"/>
          <w:szCs w:val="28"/>
        </w:rPr>
        <w:t xml:space="preserve"> после успешного освоения им соответствующей образовательной программы (части образовательной программы);</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о) порядок изменения и расторжения договора;</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п) другие необходимые сведения, связанные со спецификой оказываемых платных образовательных услуг.</w:t>
      </w:r>
    </w:p>
    <w:p w:rsidR="0023498C" w:rsidRPr="0023498C" w:rsidRDefault="0094066B" w:rsidP="0023498C">
      <w:pPr>
        <w:pStyle w:val="af"/>
        <w:spacing w:before="0" w:beforeAutospacing="0" w:after="0" w:afterAutospacing="0"/>
        <w:ind w:firstLine="709"/>
        <w:jc w:val="both"/>
        <w:rPr>
          <w:color w:val="000000"/>
          <w:spacing w:val="3"/>
          <w:sz w:val="28"/>
          <w:szCs w:val="28"/>
        </w:rPr>
      </w:pPr>
      <w:r>
        <w:rPr>
          <w:color w:val="000000"/>
          <w:spacing w:val="3"/>
          <w:sz w:val="28"/>
          <w:szCs w:val="28"/>
        </w:rPr>
        <w:t>2.5</w:t>
      </w:r>
      <w:r w:rsidR="0023498C" w:rsidRPr="0023498C">
        <w:rPr>
          <w:color w:val="000000"/>
          <w:spacing w:val="3"/>
          <w:sz w:val="28"/>
          <w:szCs w:val="28"/>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w:t>
      </w:r>
      <w:r>
        <w:rPr>
          <w:color w:val="000000"/>
          <w:spacing w:val="3"/>
          <w:sz w:val="28"/>
          <w:szCs w:val="28"/>
        </w:rPr>
        <w:t>–</w:t>
      </w:r>
      <w:r w:rsidR="0023498C" w:rsidRPr="0023498C">
        <w:rPr>
          <w:color w:val="000000"/>
          <w:spacing w:val="3"/>
          <w:sz w:val="28"/>
          <w:szCs w:val="28"/>
        </w:rPr>
        <w:t xml:space="preserve">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3498C" w:rsidRPr="0023498C" w:rsidRDefault="0094066B" w:rsidP="0023498C">
      <w:pPr>
        <w:pStyle w:val="af"/>
        <w:spacing w:before="0" w:beforeAutospacing="0" w:after="0" w:afterAutospacing="0"/>
        <w:ind w:firstLine="709"/>
        <w:jc w:val="both"/>
        <w:rPr>
          <w:color w:val="000000"/>
          <w:spacing w:val="3"/>
          <w:sz w:val="28"/>
          <w:szCs w:val="28"/>
        </w:rPr>
      </w:pPr>
      <w:r>
        <w:rPr>
          <w:color w:val="000000"/>
          <w:spacing w:val="3"/>
          <w:sz w:val="28"/>
          <w:szCs w:val="28"/>
        </w:rPr>
        <w:t>2.6</w:t>
      </w:r>
      <w:r w:rsidR="0023498C" w:rsidRPr="0023498C">
        <w:rPr>
          <w:color w:val="000000"/>
          <w:spacing w:val="3"/>
          <w:sz w:val="28"/>
          <w:szCs w:val="28"/>
        </w:rPr>
        <w:t xml:space="preserve">. </w:t>
      </w:r>
      <w:r>
        <w:rPr>
          <w:sz w:val="28"/>
          <w:szCs w:val="28"/>
        </w:rPr>
        <w:t xml:space="preserve">Форма договора разрабатывается </w:t>
      </w:r>
      <w:r w:rsidRPr="001A0E55">
        <w:rPr>
          <w:sz w:val="28"/>
          <w:szCs w:val="28"/>
        </w:rPr>
        <w:t xml:space="preserve">ЧОУ </w:t>
      </w:r>
      <w:r>
        <w:rPr>
          <w:sz w:val="28"/>
          <w:szCs w:val="28"/>
        </w:rPr>
        <w:t>СОШ «Перспектива» на основе п</w:t>
      </w:r>
      <w:r w:rsidR="0023498C" w:rsidRPr="0023498C">
        <w:rPr>
          <w:color w:val="000000"/>
          <w:spacing w:val="3"/>
          <w:sz w:val="28"/>
          <w:szCs w:val="28"/>
        </w:rPr>
        <w:t>римерны</w:t>
      </w:r>
      <w:r>
        <w:rPr>
          <w:color w:val="000000"/>
          <w:spacing w:val="3"/>
          <w:sz w:val="28"/>
          <w:szCs w:val="28"/>
        </w:rPr>
        <w:t>х</w:t>
      </w:r>
      <w:r w:rsidR="0023498C" w:rsidRPr="0023498C">
        <w:rPr>
          <w:color w:val="000000"/>
          <w:spacing w:val="3"/>
          <w:sz w:val="28"/>
          <w:szCs w:val="28"/>
        </w:rPr>
        <w:t xml:space="preserve"> форм договоров</w:t>
      </w:r>
      <w:r>
        <w:rPr>
          <w:color w:val="000000"/>
          <w:spacing w:val="3"/>
          <w:sz w:val="28"/>
          <w:szCs w:val="28"/>
        </w:rPr>
        <w:t>, которые</w:t>
      </w:r>
      <w:r w:rsidR="0023498C" w:rsidRPr="0023498C">
        <w:rPr>
          <w:color w:val="000000"/>
          <w:spacing w:val="3"/>
          <w:sz w:val="28"/>
          <w:szCs w:val="28"/>
        </w:rPr>
        <w:t xml:space="preserve"> утверждаются федеральным органом </w:t>
      </w:r>
      <w:r w:rsidR="0023498C" w:rsidRPr="0023498C">
        <w:rPr>
          <w:color w:val="000000"/>
          <w:spacing w:val="3"/>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498C" w:rsidRPr="0023498C" w:rsidRDefault="0094066B" w:rsidP="0023498C">
      <w:pPr>
        <w:pStyle w:val="af"/>
        <w:spacing w:before="0" w:beforeAutospacing="0" w:after="0" w:afterAutospacing="0"/>
        <w:ind w:firstLine="709"/>
        <w:jc w:val="both"/>
        <w:rPr>
          <w:color w:val="000000"/>
          <w:spacing w:val="3"/>
          <w:sz w:val="28"/>
          <w:szCs w:val="28"/>
        </w:rPr>
      </w:pPr>
      <w:r>
        <w:rPr>
          <w:color w:val="000000"/>
          <w:spacing w:val="3"/>
          <w:sz w:val="28"/>
          <w:szCs w:val="28"/>
        </w:rPr>
        <w:t>2.7.</w:t>
      </w:r>
      <w:r w:rsidR="0023498C" w:rsidRPr="0023498C">
        <w:rPr>
          <w:color w:val="000000"/>
          <w:spacing w:val="3"/>
          <w:sz w:val="28"/>
          <w:szCs w:val="28"/>
        </w:rPr>
        <w:t xml:space="preserve"> Сведения, указанные в договоре, должны соответствовать информации, размещенной на официальном сайте </w:t>
      </w:r>
      <w:r w:rsidRPr="001A0E55">
        <w:rPr>
          <w:sz w:val="28"/>
          <w:szCs w:val="28"/>
        </w:rPr>
        <w:t xml:space="preserve">ЧОУ </w:t>
      </w:r>
      <w:r>
        <w:rPr>
          <w:sz w:val="28"/>
          <w:szCs w:val="28"/>
        </w:rPr>
        <w:t xml:space="preserve">СОШ «Перспектива» </w:t>
      </w:r>
      <w:r w:rsidR="0023498C" w:rsidRPr="0023498C">
        <w:rPr>
          <w:color w:val="000000"/>
          <w:spacing w:val="3"/>
          <w:sz w:val="28"/>
          <w:szCs w:val="28"/>
        </w:rPr>
        <w:t>и в информационно-телекоммуникационной сети "Интернет" на дату заключения договора.</w:t>
      </w:r>
    </w:p>
    <w:p w:rsidR="0094066B" w:rsidRDefault="0094066B" w:rsidP="0094066B">
      <w:pPr>
        <w:pStyle w:val="af"/>
        <w:spacing w:before="0" w:beforeAutospacing="0" w:after="0" w:afterAutospacing="0"/>
        <w:jc w:val="both"/>
        <w:rPr>
          <w:b/>
          <w:bCs/>
          <w:color w:val="000000"/>
          <w:spacing w:val="3"/>
          <w:sz w:val="28"/>
          <w:szCs w:val="28"/>
        </w:rPr>
      </w:pPr>
    </w:p>
    <w:p w:rsidR="0094066B" w:rsidRDefault="0094066B" w:rsidP="0094066B">
      <w:pPr>
        <w:pStyle w:val="af"/>
        <w:spacing w:before="0" w:beforeAutospacing="0" w:after="0" w:afterAutospacing="0"/>
        <w:jc w:val="both"/>
        <w:rPr>
          <w:b/>
          <w:bCs/>
          <w:color w:val="000000"/>
          <w:spacing w:val="3"/>
          <w:sz w:val="28"/>
          <w:szCs w:val="28"/>
        </w:rPr>
      </w:pPr>
    </w:p>
    <w:p w:rsidR="0023498C" w:rsidRPr="0023498C" w:rsidRDefault="0094066B" w:rsidP="0094066B">
      <w:pPr>
        <w:pStyle w:val="af"/>
        <w:spacing w:before="0" w:beforeAutospacing="0" w:after="0" w:afterAutospacing="0"/>
        <w:jc w:val="center"/>
        <w:rPr>
          <w:color w:val="000000"/>
          <w:spacing w:val="3"/>
          <w:sz w:val="28"/>
          <w:szCs w:val="28"/>
        </w:rPr>
      </w:pPr>
      <w:r>
        <w:rPr>
          <w:b/>
          <w:bCs/>
          <w:color w:val="000000"/>
          <w:spacing w:val="3"/>
          <w:sz w:val="28"/>
          <w:szCs w:val="28"/>
        </w:rPr>
        <w:t>3</w:t>
      </w:r>
      <w:r w:rsidR="0023498C" w:rsidRPr="0023498C">
        <w:rPr>
          <w:b/>
          <w:bCs/>
          <w:color w:val="000000"/>
          <w:spacing w:val="3"/>
          <w:sz w:val="28"/>
          <w:szCs w:val="28"/>
        </w:rPr>
        <w:t>. Ответственность исполнителя и заказчика</w:t>
      </w:r>
    </w:p>
    <w:p w:rsidR="0023498C" w:rsidRPr="0023498C" w:rsidRDefault="00DF4CB5" w:rsidP="0023498C">
      <w:pPr>
        <w:pStyle w:val="af"/>
        <w:spacing w:before="0" w:beforeAutospacing="0" w:after="0" w:afterAutospacing="0"/>
        <w:ind w:firstLine="709"/>
        <w:jc w:val="both"/>
        <w:rPr>
          <w:color w:val="000000"/>
          <w:spacing w:val="3"/>
          <w:sz w:val="28"/>
          <w:szCs w:val="28"/>
        </w:rPr>
      </w:pPr>
      <w:r>
        <w:rPr>
          <w:color w:val="000000"/>
          <w:spacing w:val="3"/>
          <w:sz w:val="28"/>
          <w:szCs w:val="28"/>
        </w:rPr>
        <w:t>3.1</w:t>
      </w:r>
      <w:r w:rsidR="0023498C" w:rsidRPr="0023498C">
        <w:rPr>
          <w:color w:val="000000"/>
          <w:spacing w:val="3"/>
          <w:sz w:val="28"/>
          <w:szCs w:val="28"/>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3498C" w:rsidRPr="0023498C" w:rsidRDefault="00DF4CB5" w:rsidP="0023498C">
      <w:pPr>
        <w:pStyle w:val="af"/>
        <w:spacing w:before="0" w:beforeAutospacing="0" w:after="0" w:afterAutospacing="0"/>
        <w:ind w:firstLine="709"/>
        <w:jc w:val="both"/>
        <w:rPr>
          <w:color w:val="000000"/>
          <w:spacing w:val="3"/>
          <w:sz w:val="28"/>
          <w:szCs w:val="28"/>
        </w:rPr>
      </w:pPr>
      <w:r>
        <w:rPr>
          <w:color w:val="000000"/>
          <w:spacing w:val="3"/>
          <w:sz w:val="28"/>
          <w:szCs w:val="28"/>
        </w:rPr>
        <w:t>3.2</w:t>
      </w:r>
      <w:r w:rsidR="0023498C" w:rsidRPr="0023498C">
        <w:rPr>
          <w:color w:val="000000"/>
          <w:spacing w:val="3"/>
          <w:sz w:val="28"/>
          <w:szCs w:val="28"/>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а) безвозмездного оказания образовательных услуг;</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б) соразмерного уменьшения стоимости оказанных платных образовательных услуг;</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3498C" w:rsidRPr="0023498C" w:rsidRDefault="00DF4CB5" w:rsidP="0023498C">
      <w:pPr>
        <w:pStyle w:val="af"/>
        <w:spacing w:before="0" w:beforeAutospacing="0" w:after="0" w:afterAutospacing="0"/>
        <w:ind w:firstLine="709"/>
        <w:jc w:val="both"/>
        <w:rPr>
          <w:color w:val="000000"/>
          <w:spacing w:val="3"/>
          <w:sz w:val="28"/>
          <w:szCs w:val="28"/>
        </w:rPr>
      </w:pPr>
      <w:r>
        <w:rPr>
          <w:color w:val="000000"/>
          <w:spacing w:val="3"/>
          <w:sz w:val="28"/>
          <w:szCs w:val="28"/>
        </w:rPr>
        <w:t>3.3</w:t>
      </w:r>
      <w:r w:rsidR="0023498C" w:rsidRPr="0023498C">
        <w:rPr>
          <w:color w:val="000000"/>
          <w:spacing w:val="3"/>
          <w:sz w:val="28"/>
          <w:szCs w:val="28"/>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3498C" w:rsidRPr="0023498C" w:rsidRDefault="00DF4CB5" w:rsidP="0023498C">
      <w:pPr>
        <w:pStyle w:val="af"/>
        <w:spacing w:before="0" w:beforeAutospacing="0" w:after="0" w:afterAutospacing="0"/>
        <w:ind w:firstLine="709"/>
        <w:jc w:val="both"/>
        <w:rPr>
          <w:color w:val="000000"/>
          <w:spacing w:val="3"/>
          <w:sz w:val="28"/>
          <w:szCs w:val="28"/>
        </w:rPr>
      </w:pPr>
      <w:r>
        <w:rPr>
          <w:color w:val="000000"/>
          <w:spacing w:val="3"/>
          <w:sz w:val="28"/>
          <w:szCs w:val="28"/>
        </w:rPr>
        <w:t>3.4</w:t>
      </w:r>
      <w:r w:rsidR="0023498C" w:rsidRPr="0023498C">
        <w:rPr>
          <w:color w:val="000000"/>
          <w:spacing w:val="3"/>
          <w:sz w:val="28"/>
          <w:szCs w:val="28"/>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в) потребовать уменьшения стоимости платных образовательных услуг;</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г) расторгнуть договор.</w:t>
      </w:r>
    </w:p>
    <w:p w:rsidR="0023498C" w:rsidRPr="0023498C" w:rsidRDefault="00DF4CB5" w:rsidP="0023498C">
      <w:pPr>
        <w:pStyle w:val="af"/>
        <w:spacing w:before="0" w:beforeAutospacing="0" w:after="0" w:afterAutospacing="0"/>
        <w:ind w:firstLine="709"/>
        <w:jc w:val="both"/>
        <w:rPr>
          <w:color w:val="000000"/>
          <w:spacing w:val="3"/>
          <w:sz w:val="28"/>
          <w:szCs w:val="28"/>
        </w:rPr>
      </w:pPr>
      <w:r>
        <w:rPr>
          <w:color w:val="000000"/>
          <w:spacing w:val="3"/>
          <w:sz w:val="28"/>
          <w:szCs w:val="28"/>
        </w:rPr>
        <w:t>3.5</w:t>
      </w:r>
      <w:r w:rsidR="0023498C" w:rsidRPr="0023498C">
        <w:rPr>
          <w:color w:val="000000"/>
          <w:spacing w:val="3"/>
          <w:sz w:val="28"/>
          <w:szCs w:val="28"/>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3498C" w:rsidRPr="0023498C" w:rsidRDefault="00DF4CB5" w:rsidP="0023498C">
      <w:pPr>
        <w:pStyle w:val="af"/>
        <w:spacing w:before="0" w:beforeAutospacing="0" w:after="0" w:afterAutospacing="0"/>
        <w:ind w:firstLine="709"/>
        <w:jc w:val="both"/>
        <w:rPr>
          <w:color w:val="000000"/>
          <w:spacing w:val="3"/>
          <w:sz w:val="28"/>
          <w:szCs w:val="28"/>
        </w:rPr>
      </w:pPr>
      <w:r>
        <w:rPr>
          <w:color w:val="000000"/>
          <w:spacing w:val="3"/>
          <w:sz w:val="28"/>
          <w:szCs w:val="28"/>
        </w:rPr>
        <w:t>3.6</w:t>
      </w:r>
      <w:r w:rsidR="0023498C" w:rsidRPr="0023498C">
        <w:rPr>
          <w:color w:val="000000"/>
          <w:spacing w:val="3"/>
          <w:sz w:val="28"/>
          <w:szCs w:val="28"/>
        </w:rPr>
        <w:t xml:space="preserve">. По инициативе исполнителя </w:t>
      </w:r>
      <w:proofErr w:type="gramStart"/>
      <w:r w:rsidR="0023498C" w:rsidRPr="0023498C">
        <w:rPr>
          <w:color w:val="000000"/>
          <w:spacing w:val="3"/>
          <w:sz w:val="28"/>
          <w:szCs w:val="28"/>
        </w:rPr>
        <w:t>договор</w:t>
      </w:r>
      <w:proofErr w:type="gramEnd"/>
      <w:r w:rsidR="0023498C" w:rsidRPr="0023498C">
        <w:rPr>
          <w:color w:val="000000"/>
          <w:spacing w:val="3"/>
          <w:sz w:val="28"/>
          <w:szCs w:val="28"/>
        </w:rPr>
        <w:t xml:space="preserve"> может быть расторгнут в одностороннем порядке в следующем случае:</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130ED2">
        <w:rPr>
          <w:color w:val="000000"/>
          <w:spacing w:val="3"/>
          <w:sz w:val="28"/>
          <w:szCs w:val="28"/>
        </w:rPr>
        <w:t xml:space="preserve">а) невыполнение </w:t>
      </w:r>
      <w:proofErr w:type="gramStart"/>
      <w:r w:rsidRPr="00130ED2">
        <w:rPr>
          <w:color w:val="000000"/>
          <w:spacing w:val="3"/>
          <w:sz w:val="28"/>
          <w:szCs w:val="28"/>
        </w:rPr>
        <w:t>обучающимся</w:t>
      </w:r>
      <w:proofErr w:type="gramEnd"/>
      <w:r w:rsidRPr="00130ED2">
        <w:rPr>
          <w:color w:val="000000"/>
          <w:spacing w:val="3"/>
          <w:sz w:val="28"/>
          <w:szCs w:val="28"/>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г) просрочка оплаты стоимости платных образовательных услуг</w:t>
      </w:r>
      <w:r w:rsidR="00CB22E2">
        <w:rPr>
          <w:color w:val="000000"/>
          <w:spacing w:val="3"/>
          <w:sz w:val="28"/>
          <w:szCs w:val="28"/>
        </w:rPr>
        <w:t xml:space="preserve"> более 30 календарных дней</w:t>
      </w:r>
      <w:r w:rsidRPr="0023498C">
        <w:rPr>
          <w:color w:val="000000"/>
          <w:spacing w:val="3"/>
          <w:sz w:val="28"/>
          <w:szCs w:val="28"/>
        </w:rPr>
        <w:t>;</w:t>
      </w:r>
    </w:p>
    <w:p w:rsidR="0023498C" w:rsidRPr="0023498C" w:rsidRDefault="0023498C" w:rsidP="0023498C">
      <w:pPr>
        <w:pStyle w:val="af"/>
        <w:spacing w:before="0" w:beforeAutospacing="0" w:after="0" w:afterAutospacing="0"/>
        <w:ind w:firstLine="709"/>
        <w:jc w:val="both"/>
        <w:rPr>
          <w:color w:val="000000"/>
          <w:spacing w:val="3"/>
          <w:sz w:val="28"/>
          <w:szCs w:val="28"/>
        </w:rPr>
      </w:pPr>
      <w:r w:rsidRPr="0023498C">
        <w:rPr>
          <w:color w:val="000000"/>
          <w:spacing w:val="3"/>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902B4" w:rsidRPr="0023498C" w:rsidRDefault="002902B4" w:rsidP="0023498C">
      <w:pPr>
        <w:ind w:firstLine="709"/>
        <w:rPr>
          <w:rFonts w:ascii="Times New Roman" w:hAnsi="Times New Roman" w:cs="Times New Roman"/>
          <w:sz w:val="28"/>
          <w:szCs w:val="28"/>
        </w:rPr>
      </w:pPr>
    </w:p>
    <w:sectPr w:rsidR="002902B4" w:rsidRPr="0023498C" w:rsidSect="00801153">
      <w:pgSz w:w="11900" w:h="16800"/>
      <w:pgMar w:top="1134" w:right="560" w:bottom="1134"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B34BB"/>
    <w:rsid w:val="00047D2A"/>
    <w:rsid w:val="00053BD9"/>
    <w:rsid w:val="00092E21"/>
    <w:rsid w:val="000A78ED"/>
    <w:rsid w:val="000C17AC"/>
    <w:rsid w:val="000D65D2"/>
    <w:rsid w:val="000E0906"/>
    <w:rsid w:val="000F590A"/>
    <w:rsid w:val="00100DB7"/>
    <w:rsid w:val="00130ED2"/>
    <w:rsid w:val="0014527E"/>
    <w:rsid w:val="00152FA4"/>
    <w:rsid w:val="00154CC1"/>
    <w:rsid w:val="001A0E55"/>
    <w:rsid w:val="001A68B1"/>
    <w:rsid w:val="00204F02"/>
    <w:rsid w:val="00230B74"/>
    <w:rsid w:val="0023498C"/>
    <w:rsid w:val="00274272"/>
    <w:rsid w:val="002902B4"/>
    <w:rsid w:val="002F339B"/>
    <w:rsid w:val="00420525"/>
    <w:rsid w:val="00481A65"/>
    <w:rsid w:val="004B17A5"/>
    <w:rsid w:val="004D4D17"/>
    <w:rsid w:val="004E0733"/>
    <w:rsid w:val="004E1554"/>
    <w:rsid w:val="00522F50"/>
    <w:rsid w:val="00531CAA"/>
    <w:rsid w:val="005853D9"/>
    <w:rsid w:val="005967E6"/>
    <w:rsid w:val="005F7EEB"/>
    <w:rsid w:val="00630D40"/>
    <w:rsid w:val="006607D7"/>
    <w:rsid w:val="006C03C1"/>
    <w:rsid w:val="00700112"/>
    <w:rsid w:val="00731045"/>
    <w:rsid w:val="0074618D"/>
    <w:rsid w:val="0075605D"/>
    <w:rsid w:val="007A7316"/>
    <w:rsid w:val="00801153"/>
    <w:rsid w:val="008130AE"/>
    <w:rsid w:val="008428B0"/>
    <w:rsid w:val="008F2190"/>
    <w:rsid w:val="00907916"/>
    <w:rsid w:val="009143A4"/>
    <w:rsid w:val="0094066B"/>
    <w:rsid w:val="009D4F28"/>
    <w:rsid w:val="00A14CD6"/>
    <w:rsid w:val="00A53D1E"/>
    <w:rsid w:val="00A82C10"/>
    <w:rsid w:val="00AB29D4"/>
    <w:rsid w:val="00AC39BF"/>
    <w:rsid w:val="00AC703E"/>
    <w:rsid w:val="00AE2164"/>
    <w:rsid w:val="00B2648B"/>
    <w:rsid w:val="00B7558E"/>
    <w:rsid w:val="00BB1A68"/>
    <w:rsid w:val="00BC1F25"/>
    <w:rsid w:val="00CA5ACA"/>
    <w:rsid w:val="00CB22E2"/>
    <w:rsid w:val="00CF184F"/>
    <w:rsid w:val="00D35718"/>
    <w:rsid w:val="00D53690"/>
    <w:rsid w:val="00DF08B0"/>
    <w:rsid w:val="00DF4CB5"/>
    <w:rsid w:val="00E06C01"/>
    <w:rsid w:val="00E30964"/>
    <w:rsid w:val="00E3726C"/>
    <w:rsid w:val="00E56287"/>
    <w:rsid w:val="00EB34BB"/>
    <w:rsid w:val="00EC2FB8"/>
    <w:rsid w:val="00F03BC5"/>
    <w:rsid w:val="00F462E0"/>
    <w:rsid w:val="00FB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B4"/>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2902B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902B4"/>
    <w:rPr>
      <w:b/>
      <w:bCs/>
      <w:color w:val="26282F"/>
    </w:rPr>
  </w:style>
  <w:style w:type="character" w:customStyle="1" w:styleId="a4">
    <w:name w:val="Гипертекстовая ссылка"/>
    <w:basedOn w:val="a3"/>
    <w:uiPriority w:val="99"/>
    <w:rsid w:val="002902B4"/>
    <w:rPr>
      <w:b/>
      <w:bCs/>
      <w:color w:val="106BBE"/>
    </w:rPr>
  </w:style>
  <w:style w:type="character" w:customStyle="1" w:styleId="10">
    <w:name w:val="Заголовок 1 Знак"/>
    <w:basedOn w:val="a0"/>
    <w:link w:val="1"/>
    <w:uiPriority w:val="9"/>
    <w:rsid w:val="002902B4"/>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sid w:val="002902B4"/>
    <w:rPr>
      <w:color w:val="353842"/>
      <w:sz w:val="18"/>
      <w:szCs w:val="18"/>
    </w:rPr>
  </w:style>
  <w:style w:type="paragraph" w:customStyle="1" w:styleId="a6">
    <w:name w:val="Информация об изменениях"/>
    <w:basedOn w:val="a5"/>
    <w:next w:val="a"/>
    <w:uiPriority w:val="99"/>
    <w:rsid w:val="002902B4"/>
    <w:pPr>
      <w:spacing w:before="180"/>
      <w:ind w:left="360" w:right="360" w:firstLine="0"/>
    </w:pPr>
    <w:rPr>
      <w:shd w:val="clear" w:color="auto" w:fill="EAEFED"/>
    </w:rPr>
  </w:style>
  <w:style w:type="paragraph" w:customStyle="1" w:styleId="a7">
    <w:name w:val="Нормальный (таблица)"/>
    <w:basedOn w:val="a"/>
    <w:next w:val="a"/>
    <w:uiPriority w:val="99"/>
    <w:rsid w:val="002902B4"/>
    <w:pPr>
      <w:ind w:firstLine="0"/>
    </w:pPr>
  </w:style>
  <w:style w:type="paragraph" w:customStyle="1" w:styleId="a8">
    <w:name w:val="Таблицы (моноширинный)"/>
    <w:basedOn w:val="a"/>
    <w:next w:val="a"/>
    <w:uiPriority w:val="99"/>
    <w:rsid w:val="002902B4"/>
    <w:pPr>
      <w:ind w:firstLine="0"/>
      <w:jc w:val="left"/>
    </w:pPr>
    <w:rPr>
      <w:rFonts w:ascii="Courier New" w:hAnsi="Courier New" w:cs="Courier New"/>
    </w:rPr>
  </w:style>
  <w:style w:type="paragraph" w:customStyle="1" w:styleId="a9">
    <w:name w:val="Подзаголовок для информации об изменениях"/>
    <w:basedOn w:val="a5"/>
    <w:next w:val="a"/>
    <w:uiPriority w:val="99"/>
    <w:rsid w:val="002902B4"/>
    <w:rPr>
      <w:b/>
      <w:bCs/>
    </w:rPr>
  </w:style>
  <w:style w:type="paragraph" w:customStyle="1" w:styleId="aa">
    <w:name w:val="Прижатый влево"/>
    <w:basedOn w:val="a"/>
    <w:next w:val="a"/>
    <w:uiPriority w:val="99"/>
    <w:rsid w:val="002902B4"/>
    <w:pPr>
      <w:ind w:firstLine="0"/>
      <w:jc w:val="left"/>
    </w:pPr>
  </w:style>
  <w:style w:type="character" w:customStyle="1" w:styleId="ab">
    <w:name w:val="Сравнение редакций"/>
    <w:basedOn w:val="a3"/>
    <w:uiPriority w:val="99"/>
    <w:rsid w:val="002902B4"/>
    <w:rPr>
      <w:b/>
      <w:bCs/>
      <w:color w:val="26282F"/>
    </w:rPr>
  </w:style>
  <w:style w:type="character" w:customStyle="1" w:styleId="ac">
    <w:name w:val="Сравнение редакций. Добавленный фрагмент"/>
    <w:uiPriority w:val="99"/>
    <w:rsid w:val="002902B4"/>
    <w:rPr>
      <w:color w:val="000000"/>
      <w:shd w:val="clear" w:color="auto" w:fill="C1D7FF"/>
    </w:rPr>
  </w:style>
  <w:style w:type="character" w:customStyle="1" w:styleId="ad">
    <w:name w:val="Основной текст Знак"/>
    <w:basedOn w:val="a0"/>
    <w:link w:val="ae"/>
    <w:rsid w:val="00AE2164"/>
    <w:rPr>
      <w:spacing w:val="4"/>
      <w:sz w:val="21"/>
      <w:szCs w:val="21"/>
      <w:shd w:val="clear" w:color="auto" w:fill="FFFFFF"/>
    </w:rPr>
  </w:style>
  <w:style w:type="paragraph" w:styleId="ae">
    <w:name w:val="Body Text"/>
    <w:basedOn w:val="a"/>
    <w:link w:val="ad"/>
    <w:rsid w:val="00AE2164"/>
    <w:pPr>
      <w:shd w:val="clear" w:color="auto" w:fill="FFFFFF"/>
      <w:autoSpaceDE/>
      <w:autoSpaceDN/>
      <w:adjustRightInd/>
      <w:spacing w:line="277" w:lineRule="exact"/>
      <w:ind w:hanging="360"/>
    </w:pPr>
    <w:rPr>
      <w:rFonts w:asciiTheme="minorHAnsi" w:hAnsiTheme="minorHAnsi" w:cstheme="minorBidi"/>
      <w:spacing w:val="4"/>
      <w:sz w:val="21"/>
      <w:szCs w:val="21"/>
    </w:rPr>
  </w:style>
  <w:style w:type="character" w:customStyle="1" w:styleId="11">
    <w:name w:val="Основной текст Знак1"/>
    <w:basedOn w:val="a0"/>
    <w:uiPriority w:val="99"/>
    <w:semiHidden/>
    <w:rsid w:val="00AE2164"/>
    <w:rPr>
      <w:rFonts w:ascii="Arial" w:hAnsi="Arial" w:cs="Arial"/>
      <w:sz w:val="24"/>
      <w:szCs w:val="24"/>
    </w:rPr>
  </w:style>
  <w:style w:type="paragraph" w:styleId="af">
    <w:name w:val="Normal (Web)"/>
    <w:basedOn w:val="a"/>
    <w:uiPriority w:val="99"/>
    <w:unhideWhenUsed/>
    <w:rsid w:val="0023498C"/>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0">
    <w:name w:val="Balloon Text"/>
    <w:basedOn w:val="a"/>
    <w:link w:val="af1"/>
    <w:uiPriority w:val="99"/>
    <w:semiHidden/>
    <w:unhideWhenUsed/>
    <w:rsid w:val="004E1554"/>
    <w:rPr>
      <w:rFonts w:ascii="Tahoma" w:hAnsi="Tahoma" w:cs="Tahoma"/>
      <w:sz w:val="16"/>
      <w:szCs w:val="16"/>
    </w:rPr>
  </w:style>
  <w:style w:type="character" w:customStyle="1" w:styleId="af1">
    <w:name w:val="Текст выноски Знак"/>
    <w:basedOn w:val="a0"/>
    <w:link w:val="af0"/>
    <w:uiPriority w:val="99"/>
    <w:semiHidden/>
    <w:rsid w:val="004E1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4581">
      <w:bodyDiv w:val="1"/>
      <w:marLeft w:val="0"/>
      <w:marRight w:val="0"/>
      <w:marTop w:val="0"/>
      <w:marBottom w:val="0"/>
      <w:divBdr>
        <w:top w:val="none" w:sz="0" w:space="0" w:color="auto"/>
        <w:left w:val="none" w:sz="0" w:space="0" w:color="auto"/>
        <w:bottom w:val="none" w:sz="0" w:space="0" w:color="auto"/>
        <w:right w:val="none" w:sz="0" w:space="0" w:color="auto"/>
      </w:divBdr>
    </w:div>
    <w:div w:id="203118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1295</Words>
  <Characters>7383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home</cp:lastModifiedBy>
  <cp:revision>10</cp:revision>
  <cp:lastPrinted>2018-02-07T13:28:00Z</cp:lastPrinted>
  <dcterms:created xsi:type="dcterms:W3CDTF">2018-02-06T14:06:00Z</dcterms:created>
  <dcterms:modified xsi:type="dcterms:W3CDTF">2018-02-27T17:00:00Z</dcterms:modified>
</cp:coreProperties>
</file>